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连锁</w:t>
      </w:r>
      <w:r>
        <w:rPr>
          <w:rFonts w:hint="eastAsia"/>
          <w:b/>
          <w:bCs/>
          <w:sz w:val="24"/>
          <w:szCs w:val="32"/>
          <w:lang w:val="en-US" w:eastAsia="zh-CN"/>
        </w:rPr>
        <w:t>153-1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阳铧逸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文玉江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王明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杨滔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何承亮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张云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王聆力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唐文瑶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杨敏惠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段誉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陈红梅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冯财蓉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高培蓉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蒋杰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邓飞红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赖俊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朱雨婕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罗梦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李晓红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罗冰晶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邓英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李晓锐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郑雪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连锁</w:t>
      </w:r>
      <w:r>
        <w:rPr>
          <w:rFonts w:hint="eastAsia"/>
          <w:b/>
          <w:bCs/>
          <w:sz w:val="24"/>
          <w:szCs w:val="32"/>
          <w:lang w:val="en-US" w:eastAsia="zh-CN"/>
        </w:rPr>
        <w:t>153-1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余玲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朱凤娇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唐佳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罗菲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严冰洁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王丹青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钟妙青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董海燕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卢静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冯莹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李若岚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田倩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曹洁萍</w:t>
            </w:r>
          </w:p>
        </w:tc>
        <w:tc>
          <w:tcPr>
            <w:tcW w:w="765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</w:tcPr>
          <w:p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18</w:t>
            </w:r>
            <w:bookmarkStart w:id="0" w:name="_GoBack"/>
            <w:bookmarkEnd w:id="0"/>
          </w:p>
        </w:tc>
        <w:tc>
          <w:tcPr>
            <w:tcW w:w="759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18</w:t>
            </w:r>
          </w:p>
        </w:tc>
        <w:tc>
          <w:tcPr>
            <w:tcW w:w="852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18</w:t>
            </w:r>
          </w:p>
        </w:tc>
        <w:tc>
          <w:tcPr>
            <w:tcW w:w="852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18</w:t>
            </w:r>
          </w:p>
        </w:tc>
        <w:tc>
          <w:tcPr>
            <w:tcW w:w="852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18</w:t>
            </w:r>
          </w:p>
        </w:tc>
        <w:tc>
          <w:tcPr>
            <w:tcW w:w="852" w:type="dxa"/>
          </w:tcPr>
          <w:p>
            <w:pPr>
              <w:jc w:val="center"/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18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108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D1312"/>
    <w:rsid w:val="00354944"/>
    <w:rsid w:val="00407699"/>
    <w:rsid w:val="00795273"/>
    <w:rsid w:val="00A67E92"/>
    <w:rsid w:val="00B26037"/>
    <w:rsid w:val="00C1217F"/>
    <w:rsid w:val="00EF1983"/>
    <w:rsid w:val="01433290"/>
    <w:rsid w:val="081E1213"/>
    <w:rsid w:val="4DBD131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219</Words>
  <Characters>1251</Characters>
  <Lines>10</Lines>
  <Paragraphs>2</Paragraphs>
  <ScaleCrop>false</ScaleCrop>
  <LinksUpToDate>false</LinksUpToDate>
  <CharactersWithSpaces>1468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2017-03-21T05:13:00Z</dcterms:created>
  <dc:creator>Administrator</dc:creator>
  <cp:lastModifiedBy>Administrator</cp:lastModifiedBy>
  <dcterms:modified xsi:type="dcterms:W3CDTF">2017-03-28T16:57:25Z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